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9D" w:rsidRDefault="0097459D" w:rsidP="002D180E">
      <w:pPr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Director General – About United Nations Federal Credit Union- 17 May 2013</w:t>
      </w:r>
    </w:p>
    <w:p w:rsidR="0097459D" w:rsidRDefault="0097459D" w:rsidP="002D180E">
      <w:pPr>
        <w:rPr>
          <w:b/>
          <w:color w:val="000000"/>
          <w:sz w:val="52"/>
          <w:szCs w:val="52"/>
        </w:rPr>
      </w:pPr>
    </w:p>
    <w:p w:rsidR="0097459D" w:rsidRPr="00DD5913" w:rsidRDefault="0097459D" w:rsidP="002D180E">
      <w:pPr>
        <w:rPr>
          <w:bCs/>
          <w:color w:val="000000"/>
        </w:rPr>
      </w:pPr>
      <w:r w:rsidRPr="00DD5913">
        <w:rPr>
          <w:color w:val="000000"/>
        </w:rPr>
        <w:t xml:space="preserve">I would like to welcome you to </w:t>
      </w:r>
      <w:smartTag w:uri="urn:schemas-microsoft-com:office:smarttags" w:element="place">
        <w:smartTag w:uri="urn:schemas-microsoft-com:office:smarttags" w:element="City">
          <w:r w:rsidRPr="00DD5913">
            <w:rPr>
              <w:color w:val="000000"/>
            </w:rPr>
            <w:t>Nairobi</w:t>
          </w:r>
        </w:smartTag>
      </w:smartTag>
      <w:r w:rsidRPr="00DD5913">
        <w:rPr>
          <w:color w:val="000000"/>
        </w:rPr>
        <w:t>.  I congratulate the United Nations Federal Credit Union (UNFCU) for its 10</w:t>
      </w:r>
      <w:r w:rsidRPr="00DD5913">
        <w:rPr>
          <w:color w:val="000000"/>
          <w:vertAlign w:val="superscript"/>
        </w:rPr>
        <w:t>th</w:t>
      </w:r>
      <w:r w:rsidRPr="00DD5913">
        <w:rPr>
          <w:color w:val="000000"/>
        </w:rPr>
        <w:t xml:space="preserve"> anniversary.  Since its creation in 1947 UNFCU has played a big role in serving the </w:t>
      </w:r>
    </w:p>
    <w:p w:rsidR="0097459D" w:rsidRDefault="0097459D" w:rsidP="00D24DC4">
      <w:pPr>
        <w:rPr>
          <w:color w:val="000000"/>
        </w:rPr>
      </w:pPr>
      <w:r w:rsidRPr="00DD5913">
        <w:rPr>
          <w:color w:val="000000"/>
        </w:rPr>
        <w:t>financial needs of staff members of the UN,</w:t>
      </w:r>
      <w:r>
        <w:rPr>
          <w:color w:val="000000"/>
        </w:rPr>
        <w:t xml:space="preserve"> </w:t>
      </w:r>
      <w:r w:rsidRPr="00DD5913">
        <w:rPr>
          <w:color w:val="000000"/>
        </w:rPr>
        <w:t xml:space="preserve">UN specialized agencies, former international civil servants and their families.  Its services expand in over 205 countries and territories for more than 100,000 members with close to a billion US$ in assets.  </w:t>
      </w:r>
    </w:p>
    <w:p w:rsidR="0097459D" w:rsidRDefault="0097459D" w:rsidP="00D24DC4">
      <w:pPr>
        <w:rPr>
          <w:color w:val="000000"/>
        </w:rPr>
      </w:pPr>
    </w:p>
    <w:p w:rsidR="0097459D" w:rsidRDefault="0097459D" w:rsidP="00D24DC4">
      <w:pPr>
        <w:rPr>
          <w:color w:val="000000"/>
        </w:rPr>
      </w:pPr>
      <w:r w:rsidRPr="00DD5913">
        <w:rPr>
          <w:color w:val="000000"/>
        </w:rPr>
        <w:t>UNON is happy to host the UNFCU representative</w:t>
      </w:r>
      <w:r>
        <w:rPr>
          <w:color w:val="000000"/>
        </w:rPr>
        <w:t xml:space="preserve"> </w:t>
      </w:r>
      <w:r w:rsidRPr="00DD5913">
        <w:rPr>
          <w:color w:val="000000"/>
        </w:rPr>
        <w:t xml:space="preserve">office in </w:t>
      </w:r>
      <w:smartTag w:uri="urn:schemas-microsoft-com:office:smarttags" w:element="place">
        <w:smartTag w:uri="urn:schemas-microsoft-com:office:smarttags" w:element="City">
          <w:r w:rsidRPr="00DD5913">
            <w:rPr>
              <w:color w:val="000000"/>
            </w:rPr>
            <w:t>Nairobi</w:t>
          </w:r>
        </w:smartTag>
      </w:smartTag>
      <w:r w:rsidRPr="00DD5913">
        <w:rPr>
          <w:color w:val="000000"/>
        </w:rPr>
        <w:t xml:space="preserve">.  </w:t>
      </w:r>
    </w:p>
    <w:p w:rsidR="0097459D" w:rsidRDefault="0097459D" w:rsidP="00D24DC4">
      <w:pPr>
        <w:rPr>
          <w:color w:val="000000"/>
        </w:rPr>
      </w:pPr>
    </w:p>
    <w:p w:rsidR="0097459D" w:rsidRDefault="0097459D" w:rsidP="00D24DC4">
      <w:r w:rsidRPr="00DD5913">
        <w:rPr>
          <w:color w:val="000000"/>
        </w:rPr>
        <w:t xml:space="preserve">This office was officially opened </w:t>
      </w:r>
      <w:r w:rsidRPr="00DD5913">
        <w:t>on 14 April 2003 by the then UNON Director General and UNEP Executive Director, Dr. Klaus Töpfer; and UNFCU CEO/President, Mr. Michael  J. Connery Jr.  At the time of opening, UNFCU had 1,180</w:t>
      </w:r>
      <w:r>
        <w:t xml:space="preserve"> </w:t>
      </w:r>
      <w:r w:rsidRPr="00DD5913">
        <w:t>me</w:t>
      </w:r>
      <w:bookmarkStart w:id="0" w:name="_GoBack"/>
      <w:bookmarkEnd w:id="0"/>
      <w:r w:rsidRPr="00DD5913">
        <w:t xml:space="preserve">mbers based in </w:t>
      </w:r>
      <w:smartTag w:uri="urn:schemas-microsoft-com:office:smarttags" w:element="City">
        <w:r w:rsidRPr="00DD5913">
          <w:t>Nairobi</w:t>
        </w:r>
      </w:smartTag>
      <w:r w:rsidRPr="00DD5913">
        <w:t xml:space="preserve"> and 6,400 members throughout </w:t>
      </w:r>
      <w:smartTag w:uri="urn:schemas-microsoft-com:office:smarttags" w:element="place">
        <w:r w:rsidRPr="00DD5913">
          <w:t>Africa</w:t>
        </w:r>
      </w:smartTag>
      <w:r w:rsidRPr="00DD5913">
        <w:t xml:space="preserve">. </w:t>
      </w:r>
    </w:p>
    <w:p w:rsidR="0097459D" w:rsidRDefault="0097459D" w:rsidP="00D24DC4"/>
    <w:p w:rsidR="0097459D" w:rsidRDefault="0097459D" w:rsidP="00D24DC4">
      <w:r w:rsidRPr="00DD5913">
        <w:t xml:space="preserve">Today, UNFCU has 5,248 members based in </w:t>
      </w:r>
      <w:smartTag w:uri="urn:schemas-microsoft-com:office:smarttags" w:element="City">
        <w:r w:rsidRPr="00DD5913">
          <w:t>Nairobi</w:t>
        </w:r>
      </w:smartTag>
      <w:r w:rsidRPr="00DD5913">
        <w:t xml:space="preserve"> and 22,148 members throughout </w:t>
      </w:r>
      <w:smartTag w:uri="urn:schemas-microsoft-com:office:smarttags" w:element="place">
        <w:r w:rsidRPr="00DD5913">
          <w:t>Africa</w:t>
        </w:r>
      </w:smartTag>
      <w:r w:rsidRPr="00DD5913">
        <w:t>.</w:t>
      </w:r>
    </w:p>
    <w:p w:rsidR="0097459D" w:rsidRDefault="0097459D" w:rsidP="00D24DC4"/>
    <w:p w:rsidR="0097459D" w:rsidRPr="00DD5913" w:rsidRDefault="0097459D" w:rsidP="00D24DC4">
      <w:r w:rsidRPr="00DD5913">
        <w:t xml:space="preserve"> I wish to thank the UNFCU Representative in Nairobi, Ms. Maggy Kigochi and the staff for their hard work and commitment in servicing their members.  I would like to seize this opportunity to thank UNFCU for this gesture and assure you of our continued support.</w:t>
      </w:r>
    </w:p>
    <w:sectPr w:rsidR="0097459D" w:rsidRPr="00DD5913" w:rsidSect="0010460C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C04"/>
    <w:rsid w:val="0010460C"/>
    <w:rsid w:val="002D180E"/>
    <w:rsid w:val="00366C5F"/>
    <w:rsid w:val="00466CE4"/>
    <w:rsid w:val="006621F5"/>
    <w:rsid w:val="00704C04"/>
    <w:rsid w:val="007A6962"/>
    <w:rsid w:val="0097459D"/>
    <w:rsid w:val="00B64402"/>
    <w:rsid w:val="00CA5A01"/>
    <w:rsid w:val="00D24DC4"/>
    <w:rsid w:val="00DD5913"/>
    <w:rsid w:val="00E551F8"/>
    <w:rsid w:val="00E72B14"/>
    <w:rsid w:val="00E868D3"/>
    <w:rsid w:val="00EB284A"/>
    <w:rsid w:val="00F4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0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04C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185</Words>
  <Characters>1056</Characters>
  <Application>Microsoft Office Outlook</Application>
  <DocSecurity>0</DocSecurity>
  <Lines>0</Lines>
  <Paragraphs>0</Paragraphs>
  <ScaleCrop>false</ScaleCrop>
  <Company>United Nations Federal Credit Union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General – About United Nations Federal Credit Union- 17 May 2013</dc:title>
  <dc:subject/>
  <dc:creator>Mkigochi</dc:creator>
  <cp:keywords/>
  <dc:description/>
  <cp:lastModifiedBy>wainaint</cp:lastModifiedBy>
  <cp:revision>2</cp:revision>
  <cp:lastPrinted>2013-05-17T07:50:00Z</cp:lastPrinted>
  <dcterms:created xsi:type="dcterms:W3CDTF">2013-10-10T08:50:00Z</dcterms:created>
  <dcterms:modified xsi:type="dcterms:W3CDTF">2013-10-10T08:50:00Z</dcterms:modified>
</cp:coreProperties>
</file>